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69" w:rsidRDefault="00943169" w:rsidP="0094316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Учитель\Desktop\bf9c76a5-9e0a-4524-9dba-5c2ca4073b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bf9c76a5-9e0a-4524-9dba-5c2ca4073b1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использованием современных информационных технологий. </w:t>
      </w:r>
    </w:p>
    <w:p w:rsidR="00943169" w:rsidRPr="001C38C2" w:rsidRDefault="00943169" w:rsidP="00943169">
      <w:pPr>
        <w:widowControl w:val="0"/>
        <w:tabs>
          <w:tab w:val="left" w:pos="472"/>
        </w:tabs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1C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1.4. С использованием ДТ может реализовываться:</w:t>
      </w:r>
    </w:p>
    <w:p w:rsidR="00943169" w:rsidRPr="001C38C2" w:rsidRDefault="00943169" w:rsidP="00943169">
      <w:pPr>
        <w:widowControl w:val="0"/>
        <w:tabs>
          <w:tab w:val="left" w:pos="634"/>
        </w:tabs>
        <w:spacing w:after="0"/>
        <w:ind w:right="4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1C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1.4.1. Обучение учащихся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повышению эффективности учебной деятельности учащихся;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повышению эффективности организации учебного процесса; 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повышению эффективности использования учебных помещений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943169" w:rsidRPr="001C38C2" w:rsidRDefault="00943169" w:rsidP="00943169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Интернет-конференции</w:t>
      </w:r>
      <w:proofErr w:type="gram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онлайн уроки);</w:t>
      </w:r>
    </w:p>
    <w:p w:rsidR="00943169" w:rsidRPr="001C38C2" w:rsidRDefault="00943169" w:rsidP="00943169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943169" w:rsidRPr="001C38C2" w:rsidRDefault="00943169" w:rsidP="00943169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943169" w:rsidRPr="001C38C2" w:rsidRDefault="00943169" w:rsidP="00943169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943169" w:rsidRPr="001C38C2" w:rsidRDefault="00943169" w:rsidP="00943169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оперативности и объективности оценивания учебных достижений учащихся.</w:t>
      </w:r>
    </w:p>
    <w:p w:rsidR="00943169" w:rsidRPr="001C38C2" w:rsidRDefault="00943169" w:rsidP="0094316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Организация обучения с применением электронных ресурсов </w:t>
      </w:r>
    </w:p>
    <w:p w:rsidR="00943169" w:rsidRPr="001C38C2" w:rsidRDefault="00943169" w:rsidP="0094316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использования дистанционных технологий.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МБОУ «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Кляшевская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 – детский сад», </w:t>
      </w: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реализующая</w:t>
      </w:r>
      <w:proofErr w:type="gram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школьников на обучение по программам начального общего образования на базовом и профильном уровне в системе дистанционного обучения осуществляется на основании письменного заявления родителей (законных представителей), содержащего  сведения об обучающемся (для регистрации  присвоения индивидуального пароля и логина, установления контакта).    </w:t>
      </w:r>
      <w:proofErr w:type="gramEnd"/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 помощью систем дистанционного обучения: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  <w:proofErr w:type="gramEnd"/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заведующий,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Определяется порядок организации обучения с применением  дистанционных технологий: 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2.4.1. Директор: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каждому классу и каждому учебному предмету, при возможности определяет обучающимся одной параллели один набор ресурсов.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скайпу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-Закрепляет учебные предметы за днями недели, сгруппировав учебный материал крупными блоками. (Например, литературное чтение, окружающий мир и т.д. могут проводиться дистанционно один раз в неделю, математика, русский язык, английский язык – два-три раза в неделю).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2.4.2. Классный руководитель.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скайпа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другого ресурса для видео-взаимодействия).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-Осуществляет контроль взаимодействия всех учащихся класса с учителям</w:t>
      </w: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предметниками.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реже одного раза в два дня проводит «видео-часы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2.4.3.  Учитель-предметник.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-Определяет набор электронных ресурсов, приложений для организации дистанционной формы работы по учебному предмету.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скайп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 корректировку рабочих программ. Оформляет лист коррекции рабочих программ; режим консультаций для обучающихся после выздоровления посредством укрупнения блоков учебного материала.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-Определяет допустимый объём домашних заданий на неделю-две (либо другой временной интервал) в дистанционной форме обучения. 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-Определяет формат выполнения домашних заданий в виде творческих и проектных работ, организовывает групповые работы учащихся класса с дистанционным взаимодействием. Описывает в электронном журнале технологию сдачи домашних заданий (например,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др.)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МБОУ «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Кляшевская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 – детский сад»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присоединиться к факультативу учителя); 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Образовательные онлайн-платформы: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«Мобильное Электронное Образование» https://mob-edu.ru/ 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Интерактивная образовательная онлайн-платформа «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https://uchi.ru/ 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Цифровой образовательный ресурс для школ «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https://www.yaklass.ru/ 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участников, реализующих основную образовательную программу начального общего образования на уровне базового и профильного обучения,  выступают педагоги  МБОУ «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Кляшевская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 – детский сад»,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</w:t>
      </w: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директора МБОУ «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Кляшевская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 – детский сад» о реализации обучения с </w:t>
      </w:r>
      <w:bookmarkStart w:id="1" w:name="BM4"/>
      <w:bookmarkEnd w:id="1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электронных ресурсов и дистанционных образовательных технологий.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Основными элементами системы дистанционного обучения являются:</w:t>
      </w:r>
    </w:p>
    <w:p w:rsidR="00943169" w:rsidRPr="001C38C2" w:rsidRDefault="00943169" w:rsidP="00943169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образовательные ресурсы, размещенные на образовательных сайтах;</w:t>
      </w:r>
    </w:p>
    <w:p w:rsidR="00943169" w:rsidRPr="001C38C2" w:rsidRDefault="00943169" w:rsidP="00943169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видеоконференции;</w:t>
      </w:r>
    </w:p>
    <w:p w:rsidR="00943169" w:rsidRPr="001C38C2" w:rsidRDefault="00943169" w:rsidP="00943169">
      <w:pPr>
        <w:spacing w:after="0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    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43169" w:rsidRPr="001C38C2" w:rsidRDefault="00943169" w:rsidP="00943169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43169" w:rsidRPr="001C38C2" w:rsidRDefault="00943169" w:rsidP="00943169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носители мультимедийных  приложений к учебникам;</w:t>
      </w:r>
    </w:p>
    <w:p w:rsidR="00943169" w:rsidRPr="001C38C2" w:rsidRDefault="00943169" w:rsidP="00943169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наглядные пособия;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943169" w:rsidRPr="001C38C2" w:rsidRDefault="00943169" w:rsidP="00943169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лекция;</w:t>
      </w:r>
    </w:p>
    <w:p w:rsidR="00943169" w:rsidRPr="001C38C2" w:rsidRDefault="00943169" w:rsidP="00943169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консультация;</w:t>
      </w:r>
    </w:p>
    <w:p w:rsidR="00943169" w:rsidRPr="001C38C2" w:rsidRDefault="00943169" w:rsidP="00943169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семинар;</w:t>
      </w:r>
    </w:p>
    <w:p w:rsidR="00943169" w:rsidRPr="001C38C2" w:rsidRDefault="00943169" w:rsidP="00943169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занятие;</w:t>
      </w:r>
    </w:p>
    <w:p w:rsidR="00943169" w:rsidRPr="001C38C2" w:rsidRDefault="00943169" w:rsidP="00943169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работа;</w:t>
      </w:r>
    </w:p>
    <w:p w:rsidR="00943169" w:rsidRPr="001C38C2" w:rsidRDefault="00943169" w:rsidP="00943169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Обучение осуществляется на основе цифровых образовательных ресурсов:</w:t>
      </w:r>
    </w:p>
    <w:p w:rsidR="00943169" w:rsidRPr="001C38C2" w:rsidRDefault="00943169" w:rsidP="00943169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учебники;</w:t>
      </w:r>
    </w:p>
    <w:p w:rsidR="00943169" w:rsidRPr="001C38C2" w:rsidRDefault="00943169" w:rsidP="00943169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обучающие ресурсы;</w:t>
      </w:r>
    </w:p>
    <w:p w:rsidR="00943169" w:rsidRPr="001C38C2" w:rsidRDefault="00943169" w:rsidP="00943169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виртуальные среды учебно-практической деятельности;</w:t>
      </w:r>
    </w:p>
    <w:p w:rsidR="00943169" w:rsidRPr="001C38C2" w:rsidRDefault="00943169" w:rsidP="00943169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демонстрации;</w:t>
      </w:r>
    </w:p>
    <w:p w:rsidR="00943169" w:rsidRPr="001C38C2" w:rsidRDefault="00943169" w:rsidP="00943169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источники информации;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M5"/>
      <w:bookmarkEnd w:id="2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Ресурсами, сопровождающими предметные дистанционные курсы, могут быть:</w:t>
      </w:r>
    </w:p>
    <w:p w:rsidR="00943169" w:rsidRPr="001C38C2" w:rsidRDefault="00943169" w:rsidP="00943169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онлайн;</w:t>
      </w:r>
    </w:p>
    <w:p w:rsidR="00943169" w:rsidRPr="001C38C2" w:rsidRDefault="00943169" w:rsidP="00943169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конкурсы, консультации 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43169" w:rsidRPr="001C38C2" w:rsidRDefault="00943169" w:rsidP="00943169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методических материалов.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Дистанционные курсы могут содержать следующие учебные материалы: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методические рекомендации для учащегося по освоению учебного  материала;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систему открытого планирования всех тем;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терминологический словарь;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мультимедийные объекты: виде</w:t>
      </w: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аудиофайлы, графические объекты, интерактивные карты;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интерактивные тесты;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ж) тренажеры по предметам;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з) лабораторный практикум удаленного доступа;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и) комплексные домашние задания и творческие работы;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к) справочники;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л) иллюстративный материал;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м) архивную и энциклопедическую информацию;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н) библиографические ссылки;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о) систему поиска информации.</w:t>
      </w:r>
    </w:p>
    <w:p w:rsidR="00943169" w:rsidRPr="001C38C2" w:rsidRDefault="00943169" w:rsidP="0094316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C38C2">
        <w:rPr>
          <w:rFonts w:ascii="Times New Roman" w:eastAsia="Calibri" w:hAnsi="Times New Roman" w:cs="Times New Roman"/>
          <w:b/>
          <w:bCs/>
          <w:sz w:val="24"/>
          <w:szCs w:val="24"/>
        </w:rPr>
        <w:t>3. Структура занятия и процесс обучения</w:t>
      </w:r>
    </w:p>
    <w:p w:rsidR="00943169" w:rsidRPr="001C38C2" w:rsidRDefault="00943169" w:rsidP="00943169">
      <w:pPr>
        <w:numPr>
          <w:ilvl w:val="1"/>
          <w:numId w:val="6"/>
        </w:numPr>
        <w:spacing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ЭО и ДОТ осуществляются следующие виды учебной деятельности:</w:t>
      </w:r>
    </w:p>
    <w:p w:rsidR="00943169" w:rsidRPr="001C38C2" w:rsidRDefault="00943169" w:rsidP="00943169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изучение учебного материала;</w:t>
      </w:r>
    </w:p>
    <w:p w:rsidR="00943169" w:rsidRPr="001C38C2" w:rsidRDefault="00943169" w:rsidP="00943169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(лекционные и практические);</w:t>
      </w:r>
    </w:p>
    <w:p w:rsidR="00943169" w:rsidRPr="001C38C2" w:rsidRDefault="00943169" w:rsidP="00943169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Консультации;</w:t>
      </w:r>
    </w:p>
    <w:p w:rsidR="00943169" w:rsidRPr="001C38C2" w:rsidRDefault="00943169" w:rsidP="00943169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контроль;</w:t>
      </w:r>
    </w:p>
    <w:p w:rsidR="00943169" w:rsidRPr="001C38C2" w:rsidRDefault="00943169" w:rsidP="00943169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аттестация. </w:t>
      </w:r>
    </w:p>
    <w:p w:rsidR="00943169" w:rsidRPr="001C38C2" w:rsidRDefault="00943169" w:rsidP="00943169">
      <w:pPr>
        <w:numPr>
          <w:ilvl w:val="1"/>
          <w:numId w:val="6"/>
        </w:numPr>
        <w:spacing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обучения с использованием ЭО и ДОТ в Школе осуществляется по 2 моделям:</w:t>
      </w:r>
    </w:p>
    <w:p w:rsidR="00943169" w:rsidRPr="001C38C2" w:rsidRDefault="00943169" w:rsidP="00943169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непосредственного осуществления взаимодействия педагога с </w:t>
      </w: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43169" w:rsidRPr="001C38C2" w:rsidRDefault="00943169" w:rsidP="00943169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</w:t>
      </w:r>
      <w:proofErr w:type="spell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опосредственного</w:t>
      </w:r>
      <w:proofErr w:type="spell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взаимодействия педагога с </w:t>
      </w: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43169" w:rsidRPr="001C38C2" w:rsidRDefault="00943169" w:rsidP="00943169">
      <w:pPr>
        <w:numPr>
          <w:ilvl w:val="1"/>
          <w:numId w:val="6"/>
        </w:numPr>
        <w:spacing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непосредственного осуществления взаимодействия педагога с </w:t>
      </w: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с использованием технологии смешанного обучения.</w:t>
      </w:r>
    </w:p>
    <w:p w:rsidR="00943169" w:rsidRPr="001C38C2" w:rsidRDefault="00943169" w:rsidP="00943169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943169" w:rsidRPr="001C38C2" w:rsidRDefault="00943169" w:rsidP="00943169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Open Sans" w:eastAsia="Calibri" w:hAnsi="Open Sans" w:cs="Times New Roman"/>
          <w:color w:val="424245"/>
          <w:shd w:val="clear" w:color="auto" w:fill="FFFFFF"/>
        </w:rPr>
        <w:t xml:space="preserve">3.4. </w:t>
      </w: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1C38C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C38C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43169" w:rsidRPr="001C38C2" w:rsidRDefault="00943169" w:rsidP="00943169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проходящие подготовку к участию в олимпиадах, конкурсах на заключительных этапах;</w:t>
      </w:r>
    </w:p>
    <w:p w:rsidR="00943169" w:rsidRPr="001C38C2" w:rsidRDefault="00943169" w:rsidP="00943169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высокой степенью успешности в освоении программ;</w:t>
      </w:r>
    </w:p>
    <w:p w:rsidR="00943169" w:rsidRPr="001C38C2" w:rsidRDefault="00943169" w:rsidP="00943169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943169" w:rsidRPr="001C38C2" w:rsidRDefault="00943169" w:rsidP="00943169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 очно-заочной форме обучения.</w:t>
      </w:r>
    </w:p>
    <w:p w:rsidR="00943169" w:rsidRPr="001C38C2" w:rsidRDefault="00943169" w:rsidP="00943169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3.5. Опосредованное взаимодействие педагога с </w:t>
      </w:r>
      <w:proofErr w:type="gramStart"/>
      <w:r w:rsidRPr="001C38C2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 регламентируется Рабочим листом (Приложение №1) либо индивидуальным учебным планом обучающегося.</w:t>
      </w:r>
    </w:p>
    <w:p w:rsidR="00943169" w:rsidRPr="001C38C2" w:rsidRDefault="00943169" w:rsidP="00943169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3.6. 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 и промежуточную аттестацию; сроки и формы текущего контроля, промежуточной аттестации. </w:t>
      </w:r>
    </w:p>
    <w:p w:rsidR="00943169" w:rsidRPr="001C38C2" w:rsidRDefault="00943169" w:rsidP="00943169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3.7. Организация </w:t>
      </w:r>
      <w:proofErr w:type="gramStart"/>
      <w:r w:rsidRPr="001C38C2">
        <w:rPr>
          <w:rFonts w:ascii="Times New Roman" w:eastAsia="Calibri" w:hAnsi="Times New Roman" w:cs="Times New Roman"/>
          <w:sz w:val="24"/>
          <w:szCs w:val="24"/>
        </w:rPr>
        <w:t>обучения</w:t>
      </w:r>
      <w:proofErr w:type="gramEnd"/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 по индивидуальному учебному плану определяется соответствующим Положением.</w:t>
      </w:r>
    </w:p>
    <w:p w:rsidR="00943169" w:rsidRPr="001C38C2" w:rsidRDefault="00943169" w:rsidP="00943169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3.8.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943169" w:rsidRPr="001C38C2" w:rsidRDefault="00943169" w:rsidP="00943169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38C2">
        <w:rPr>
          <w:rFonts w:ascii="Times New Roman" w:eastAsia="Calibri" w:hAnsi="Times New Roman" w:cs="Times New Roman"/>
          <w:b/>
          <w:sz w:val="24"/>
          <w:szCs w:val="24"/>
        </w:rPr>
        <w:t>4. Заключительное положение</w:t>
      </w:r>
    </w:p>
    <w:p w:rsidR="00943169" w:rsidRPr="001C38C2" w:rsidRDefault="00943169" w:rsidP="00943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             4.1.    Данное Положение вступает в силу с момента ег</w:t>
      </w:r>
      <w:r>
        <w:rPr>
          <w:rFonts w:ascii="Times New Roman" w:eastAsia="Calibri" w:hAnsi="Times New Roman" w:cs="Times New Roman"/>
          <w:sz w:val="24"/>
          <w:szCs w:val="24"/>
        </w:rPr>
        <w:t xml:space="preserve">о утверждения и действует    до   </w:t>
      </w: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принятия </w:t>
      </w:r>
      <w:proofErr w:type="gramStart"/>
      <w:r w:rsidRPr="001C38C2">
        <w:rPr>
          <w:rFonts w:ascii="Times New Roman" w:eastAsia="Calibri" w:hAnsi="Times New Roman" w:cs="Times New Roman"/>
          <w:sz w:val="24"/>
          <w:szCs w:val="24"/>
        </w:rPr>
        <w:t>нового</w:t>
      </w:r>
      <w:proofErr w:type="gramEnd"/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 в рамках действующего нормативного законодательного     </w:t>
      </w:r>
    </w:p>
    <w:p w:rsidR="00943169" w:rsidRPr="001C38C2" w:rsidRDefault="00943169" w:rsidP="00943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            регулирования в области общего образования.</w:t>
      </w:r>
    </w:p>
    <w:p w:rsidR="00943169" w:rsidRPr="001C38C2" w:rsidRDefault="00943169" w:rsidP="0094316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943169" w:rsidRDefault="00943169" w:rsidP="0094316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line="240" w:lineRule="auto"/>
        <w:ind w:left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C38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№1</w:t>
      </w:r>
    </w:p>
    <w:p w:rsidR="00943169" w:rsidRPr="001C38C2" w:rsidRDefault="00943169" w:rsidP="00943169">
      <w:pPr>
        <w:spacing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3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Рабочий лист</w:t>
      </w:r>
    </w:p>
    <w:p w:rsidR="00943169" w:rsidRPr="001C38C2" w:rsidRDefault="00943169" w:rsidP="00943169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C2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 обучающегося ………………………….</w:t>
      </w:r>
    </w:p>
    <w:p w:rsidR="00943169" w:rsidRPr="001C38C2" w:rsidRDefault="00943169" w:rsidP="00943169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………………………………………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032"/>
        <w:gridCol w:w="1692"/>
        <w:gridCol w:w="995"/>
        <w:gridCol w:w="927"/>
        <w:gridCol w:w="1198"/>
        <w:gridCol w:w="1041"/>
        <w:gridCol w:w="1056"/>
        <w:gridCol w:w="921"/>
      </w:tblGrid>
      <w:tr w:rsidR="00943169" w:rsidRPr="001C38C2" w:rsidTr="00EA428C"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C38C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Раздел</w:t>
            </w:r>
          </w:p>
          <w:p w:rsidR="00943169" w:rsidRPr="001C38C2" w:rsidRDefault="00943169" w:rsidP="00EA428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69" w:rsidRPr="001C38C2" w:rsidRDefault="00943169" w:rsidP="00EA428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C38C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Содержание раздела (задание для изучения)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69" w:rsidRPr="001C38C2" w:rsidRDefault="00943169" w:rsidP="00EA428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C38C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69" w:rsidRPr="001C38C2" w:rsidRDefault="00943169" w:rsidP="00EA428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C38C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Промежуточный контроль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69" w:rsidRPr="001C38C2" w:rsidRDefault="00943169" w:rsidP="00EA428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C38C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943169" w:rsidRPr="001C38C2" w:rsidTr="00EA42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169" w:rsidRPr="001C38C2" w:rsidRDefault="00943169" w:rsidP="00EA428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169" w:rsidRPr="001C38C2" w:rsidRDefault="00943169" w:rsidP="00EA428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69" w:rsidRPr="001C38C2" w:rsidRDefault="00943169" w:rsidP="00EA428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C38C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69" w:rsidRPr="001C38C2" w:rsidRDefault="00943169" w:rsidP="00EA428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C38C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69" w:rsidRPr="001C38C2" w:rsidRDefault="00943169" w:rsidP="00EA428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C38C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69" w:rsidRPr="001C38C2" w:rsidRDefault="00943169" w:rsidP="00EA428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C38C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69" w:rsidRPr="001C38C2" w:rsidRDefault="00943169" w:rsidP="00EA428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C38C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69" w:rsidRPr="001C38C2" w:rsidRDefault="00943169" w:rsidP="00EA428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C38C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943169" w:rsidRPr="001C38C2" w:rsidTr="00EA428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943169" w:rsidRPr="001C38C2" w:rsidTr="00EA428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943169" w:rsidRPr="001C38C2" w:rsidTr="00EA428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69" w:rsidRPr="001C38C2" w:rsidRDefault="00943169" w:rsidP="00EA428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</w:tbl>
    <w:p w:rsidR="00943169" w:rsidRPr="001C38C2" w:rsidRDefault="00943169" w:rsidP="00943169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43169" w:rsidRPr="0096358D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43169" w:rsidRPr="001C38C2" w:rsidRDefault="00943169" w:rsidP="00943169">
      <w:pPr>
        <w:spacing w:after="0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3" w:name="_Hlk36022199"/>
      <w:r w:rsidRPr="001C38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Приложение№2</w:t>
      </w:r>
    </w:p>
    <w:p w:rsidR="00943169" w:rsidRPr="001C38C2" w:rsidRDefault="00943169" w:rsidP="00943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 w:line="360" w:lineRule="auto"/>
        <w:ind w:left="-1276" w:firstLine="6238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>Директору МБОУ «</w:t>
      </w:r>
      <w:proofErr w:type="spellStart"/>
      <w:r w:rsidRPr="001C38C2">
        <w:rPr>
          <w:rFonts w:ascii="Times New Roman" w:eastAsia="Calibri" w:hAnsi="Times New Roman" w:cs="Times New Roman"/>
          <w:sz w:val="24"/>
          <w:szCs w:val="24"/>
        </w:rPr>
        <w:t>Кляшевская</w:t>
      </w:r>
      <w:proofErr w:type="spellEnd"/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 НОШ –                  </w:t>
      </w:r>
    </w:p>
    <w:p w:rsidR="00943169" w:rsidRPr="001C38C2" w:rsidRDefault="00943169" w:rsidP="00943169">
      <w:pPr>
        <w:spacing w:after="0" w:line="360" w:lineRule="auto"/>
        <w:ind w:left="-1276" w:firstLine="6238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детский сад»  </w:t>
      </w:r>
      <w:proofErr w:type="spellStart"/>
      <w:r w:rsidRPr="001C38C2">
        <w:rPr>
          <w:rFonts w:ascii="Times New Roman" w:eastAsia="Calibri" w:hAnsi="Times New Roman" w:cs="Times New Roman"/>
          <w:sz w:val="24"/>
          <w:szCs w:val="24"/>
        </w:rPr>
        <w:t>Бургановой</w:t>
      </w:r>
      <w:proofErr w:type="spellEnd"/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 С.И.</w:t>
      </w:r>
    </w:p>
    <w:p w:rsidR="00943169" w:rsidRPr="00943169" w:rsidRDefault="00943169" w:rsidP="00943169">
      <w:pPr>
        <w:spacing w:after="0" w:line="360" w:lineRule="auto"/>
        <w:ind w:left="-1276" w:firstLine="6237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943169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1C38C2">
        <w:rPr>
          <w:rFonts w:ascii="Times New Roman" w:eastAsia="Calibri" w:hAnsi="Times New Roman" w:cs="Times New Roman"/>
          <w:sz w:val="24"/>
          <w:szCs w:val="24"/>
        </w:rPr>
        <w:t>___</w:t>
      </w:r>
      <w:r>
        <w:rPr>
          <w:rFonts w:ascii="Times New Roman" w:eastAsia="Calibri" w:hAnsi="Times New Roman" w:cs="Times New Roman"/>
          <w:sz w:val="24"/>
          <w:szCs w:val="24"/>
        </w:rPr>
        <w:t>________________</w:t>
      </w:r>
    </w:p>
    <w:p w:rsidR="00943169" w:rsidRPr="001C38C2" w:rsidRDefault="00943169" w:rsidP="00943169">
      <w:pPr>
        <w:spacing w:after="0" w:line="360" w:lineRule="auto"/>
        <w:ind w:left="-1276" w:firstLine="623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>(ФИО родителя)</w:t>
      </w:r>
    </w:p>
    <w:p w:rsidR="00943169" w:rsidRPr="001C38C2" w:rsidRDefault="00943169" w:rsidP="00943169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943169" w:rsidRPr="001C38C2" w:rsidRDefault="00943169" w:rsidP="00943169">
      <w:pPr>
        <w:rPr>
          <w:rFonts w:ascii="Times New Roman" w:eastAsia="Calibri" w:hAnsi="Times New Roman" w:cs="Times New Roman"/>
          <w:sz w:val="24"/>
          <w:szCs w:val="24"/>
        </w:rPr>
      </w:pPr>
    </w:p>
    <w:p w:rsidR="00943169" w:rsidRPr="001C38C2" w:rsidRDefault="00943169" w:rsidP="0094316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943169" w:rsidRPr="001C38C2" w:rsidRDefault="00943169" w:rsidP="009431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 с моим (ей) сыном (дочерью)________________________________________________________________.</w:t>
      </w:r>
    </w:p>
    <w:p w:rsidR="00943169" w:rsidRPr="001C38C2" w:rsidRDefault="00943169" w:rsidP="009431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>учеником (</w:t>
      </w:r>
      <w:proofErr w:type="spellStart"/>
      <w:r w:rsidRPr="001C38C2">
        <w:rPr>
          <w:rFonts w:ascii="Times New Roman" w:eastAsia="Calibri" w:hAnsi="Times New Roman" w:cs="Times New Roman"/>
          <w:sz w:val="24"/>
          <w:szCs w:val="24"/>
        </w:rPr>
        <w:t>цей</w:t>
      </w:r>
      <w:proofErr w:type="spellEnd"/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)______класса с _____________________________ 20__ г.                                                                                                           Ответственность за жизнь и здоровье ребенка во время дистанционного обучения беру на себя.                                          </w:t>
      </w:r>
    </w:p>
    <w:p w:rsidR="00943169" w:rsidRPr="001C38C2" w:rsidRDefault="00943169" w:rsidP="009431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С инструкциями  для учащихся и родителей </w:t>
      </w:r>
      <w:proofErr w:type="gramStart"/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законных представителей)  при обучении с применением электронного обучения и дистанционных образовательных технологий ознакомлены.                                                                    </w:t>
      </w:r>
    </w:p>
    <w:p w:rsidR="00943169" w:rsidRPr="001C38C2" w:rsidRDefault="00943169" w:rsidP="00943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943169" w:rsidRPr="001C38C2" w:rsidRDefault="00943169" w:rsidP="00943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3169" w:rsidRPr="001C38C2" w:rsidRDefault="00943169" w:rsidP="00943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3169" w:rsidRPr="001C38C2" w:rsidRDefault="00943169" w:rsidP="00943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3169" w:rsidRPr="001C38C2" w:rsidRDefault="00943169" w:rsidP="00943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>Дата _________________</w:t>
      </w:r>
      <w:proofErr w:type="gramStart"/>
      <w:r w:rsidRPr="001C38C2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_____________/ _____________________     </w:t>
      </w:r>
    </w:p>
    <w:p w:rsidR="00943169" w:rsidRPr="001C38C2" w:rsidRDefault="00943169" w:rsidP="009431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38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подпись           расшифровка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3169" w:rsidRPr="001C38C2" w:rsidRDefault="00943169" w:rsidP="00943169">
      <w:pPr>
        <w:ind w:hanging="1418"/>
        <w:rPr>
          <w:rFonts w:ascii="Times New Roman" w:eastAsia="Calibri" w:hAnsi="Times New Roman" w:cs="Times New Roman"/>
          <w:sz w:val="24"/>
          <w:szCs w:val="24"/>
        </w:rPr>
      </w:pPr>
    </w:p>
    <w:p w:rsidR="00943169" w:rsidRPr="001C38C2" w:rsidRDefault="00943169" w:rsidP="0094316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3"/>
    <w:p w:rsidR="00943169" w:rsidRPr="001C38C2" w:rsidRDefault="00943169" w:rsidP="00943169">
      <w:pPr>
        <w:rPr>
          <w:rFonts w:ascii="Calibri" w:eastAsia="Calibri" w:hAnsi="Calibri" w:cs="Times New Roman"/>
        </w:rPr>
      </w:pPr>
    </w:p>
    <w:p w:rsidR="00943169" w:rsidRPr="001C38C2" w:rsidRDefault="00943169" w:rsidP="0094316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3169" w:rsidRDefault="00943169" w:rsidP="00943169">
      <w:pPr>
        <w:spacing w:after="0" w:line="232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43169" w:rsidRPr="001C38C2" w:rsidRDefault="00943169" w:rsidP="00943169">
      <w:pPr>
        <w:spacing w:after="0" w:line="232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69" w:rsidRPr="004E771F" w:rsidRDefault="00943169" w:rsidP="00943169">
      <w:pPr>
        <w:widowControl w:val="0"/>
        <w:tabs>
          <w:tab w:val="left" w:pos="0"/>
        </w:tabs>
        <w:autoSpaceDE w:val="0"/>
        <w:autoSpaceDN w:val="0"/>
        <w:spacing w:after="0" w:line="357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43169" w:rsidRPr="004F123D" w:rsidRDefault="00943169" w:rsidP="00943169">
      <w:pPr>
        <w:rPr>
          <w:sz w:val="24"/>
          <w:szCs w:val="24"/>
        </w:rPr>
      </w:pPr>
    </w:p>
    <w:p w:rsidR="003B7297" w:rsidRDefault="003B7297"/>
    <w:sectPr w:rsidR="003B7297" w:rsidSect="00923AD2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F7"/>
    <w:rsid w:val="003B7297"/>
    <w:rsid w:val="00943169"/>
    <w:rsid w:val="0094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16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16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2464</Words>
  <Characters>14049</Characters>
  <Application>Microsoft Office Word</Application>
  <DocSecurity>0</DocSecurity>
  <Lines>117</Lines>
  <Paragraphs>32</Paragraphs>
  <ScaleCrop>false</ScaleCrop>
  <Company/>
  <LinksUpToDate>false</LinksUpToDate>
  <CharactersWithSpaces>16481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2020-11-09T17:35:00Z</dcterms:created>
  <dcterms:modified xsi:type="dcterms:W3CDTF">2020-11-09T17:36:00Z</dcterms:modified>
</cp:coreProperties>
</file>